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leftChars="0" w:firstLine="0" w:firstLineChars="0"/>
        <w:contextualSpacing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spacing w:line="240" w:lineRule="auto"/>
        <w:ind w:left="0" w:right="0"/>
        <w:contextualSpacing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240" w:lineRule="auto"/>
        <w:ind w:left="0" w:right="0"/>
        <w:contextualSpacing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360" w:lineRule="auto"/>
        <w:ind w:left="0" w:right="0"/>
        <w:jc w:val="center"/>
        <w:rPr>
          <w:rFonts w:ascii="Times New Roman" w:hAnsi="Times New Roman" w:eastAsia="仿宋_GB2312" w:cs="Times New Roman"/>
          <w:b/>
          <w:sz w:val="40"/>
          <w:szCs w:val="32"/>
        </w:rPr>
      </w:pPr>
      <w:r>
        <w:rPr>
          <w:rFonts w:ascii="Times New Roman" w:hAnsi="Times New Roman" w:eastAsia="仿宋_GB2312" w:cs="Times New Roman"/>
          <w:b/>
          <w:sz w:val="40"/>
          <w:szCs w:val="32"/>
        </w:rPr>
        <w:t>中国卫生信息</w:t>
      </w:r>
      <w:r>
        <w:rPr>
          <w:rFonts w:hint="eastAsia" w:ascii="Times New Roman" w:hAnsi="Times New Roman" w:eastAsia="仿宋_GB2312" w:cs="Times New Roman"/>
          <w:b/>
          <w:sz w:val="40"/>
          <w:szCs w:val="32"/>
        </w:rPr>
        <w:t>与健康医疗大数据</w:t>
      </w:r>
      <w:r>
        <w:rPr>
          <w:rFonts w:ascii="Times New Roman" w:hAnsi="Times New Roman" w:eastAsia="仿宋_GB2312" w:cs="Times New Roman"/>
          <w:b/>
          <w:sz w:val="40"/>
          <w:szCs w:val="32"/>
        </w:rPr>
        <w:t>学会</w:t>
      </w:r>
    </w:p>
    <w:p>
      <w:pPr>
        <w:spacing w:line="360" w:lineRule="auto"/>
        <w:ind w:left="0" w:right="0"/>
        <w:jc w:val="center"/>
        <w:rPr>
          <w:rFonts w:ascii="Times New Roman" w:hAnsi="Times New Roman" w:eastAsia="仿宋_GB2312" w:cs="Times New Roman"/>
          <w:b/>
          <w:sz w:val="40"/>
          <w:szCs w:val="32"/>
        </w:rPr>
      </w:pPr>
      <w:r>
        <w:rPr>
          <w:rFonts w:hint="eastAsia" w:ascii="Times New Roman" w:hAnsi="Times New Roman" w:eastAsia="仿宋_GB2312" w:cs="Times New Roman"/>
          <w:b/>
          <w:sz w:val="40"/>
          <w:szCs w:val="32"/>
        </w:rPr>
        <w:t>卫生</w:t>
      </w:r>
      <w:r>
        <w:rPr>
          <w:rFonts w:hint="eastAsia" w:ascii="Times New Roman" w:hAnsi="Times New Roman" w:eastAsia="仿宋_GB2312" w:cs="Times New Roman"/>
          <w:b/>
          <w:sz w:val="40"/>
          <w:szCs w:val="32"/>
          <w:lang w:eastAsia="zh-CN"/>
        </w:rPr>
        <w:t>健康</w:t>
      </w:r>
      <w:r>
        <w:rPr>
          <w:rFonts w:hint="eastAsia" w:ascii="Times New Roman" w:hAnsi="Times New Roman" w:eastAsia="仿宋_GB2312" w:cs="Times New Roman"/>
          <w:b/>
          <w:sz w:val="40"/>
          <w:szCs w:val="32"/>
        </w:rPr>
        <w:t>信息</w:t>
      </w:r>
      <w:r>
        <w:rPr>
          <w:rFonts w:ascii="Times New Roman" w:hAnsi="Times New Roman" w:eastAsia="仿宋_GB2312" w:cs="Times New Roman"/>
          <w:b/>
          <w:sz w:val="40"/>
          <w:szCs w:val="32"/>
        </w:rPr>
        <w:t>团体标准项目立项申请书</w:t>
      </w:r>
    </w:p>
    <w:p>
      <w:pPr>
        <w:spacing w:line="240" w:lineRule="auto"/>
        <w:contextualSpacing/>
        <w:rPr>
          <w:rFonts w:hint="eastAsia"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 xml:space="preserve"> </w:t>
      </w:r>
    </w:p>
    <w:p>
      <w:pPr>
        <w:spacing w:line="240" w:lineRule="auto"/>
        <w:contextualSpacing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240" w:lineRule="auto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标准制定</w:t>
      </w:r>
      <w:r>
        <w:rPr>
          <w:rFonts w:ascii="Times New Roman" w:hAnsi="Times New Roman" w:eastAsia="仿宋_GB2312" w:cs="Times New Roman"/>
          <w:sz w:val="52"/>
          <w:szCs w:val="32"/>
        </w:rPr>
        <w:t>□</w:t>
      </w:r>
    </w:p>
    <w:p>
      <w:pPr>
        <w:spacing w:line="240" w:lineRule="auto"/>
        <w:contextualSpacing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标准修订</w:t>
      </w:r>
      <w:r>
        <w:rPr>
          <w:rFonts w:ascii="Times New Roman" w:hAnsi="Times New Roman" w:eastAsia="仿宋_GB2312" w:cs="Times New Roman"/>
          <w:sz w:val="52"/>
          <w:szCs w:val="32"/>
        </w:rPr>
        <w:t>□</w:t>
      </w:r>
      <w:r>
        <w:rPr>
          <w:rFonts w:hint="eastAsia" w:ascii="Times New Roman" w:hAnsi="Times New Roman" w:eastAsia="仿宋_GB2312" w:cs="Times New Roman"/>
          <w:sz w:val="52"/>
          <w:szCs w:val="32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被修订标准号：</w:t>
      </w:r>
    </w:p>
    <w:p>
      <w:pPr>
        <w:spacing w:line="240" w:lineRule="auto"/>
        <w:contextualSpacing/>
        <w:rPr>
          <w:rFonts w:hint="eastAsia" w:ascii="Times New Roman" w:hAnsi="Times New Roman" w:eastAsia="仿宋_GB2312" w:cs="Times New Roman"/>
          <w:b/>
          <w:sz w:val="32"/>
          <w:szCs w:val="32"/>
          <w:u w:val="single"/>
        </w:rPr>
      </w:pPr>
    </w:p>
    <w:p>
      <w:pPr>
        <w:spacing w:line="240" w:lineRule="auto"/>
        <w:contextualSpacing/>
        <w:rPr>
          <w:rFonts w:ascii="Times New Roman" w:hAnsi="Times New Roman" w:eastAsia="仿宋_GB2312" w:cs="Times New Roman"/>
          <w:b/>
          <w:sz w:val="32"/>
          <w:szCs w:val="32"/>
          <w:u w:val="single"/>
        </w:rPr>
      </w:pPr>
    </w:p>
    <w:tbl>
      <w:tblPr>
        <w:tblStyle w:val="7"/>
        <w:tblW w:w="77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3"/>
        <w:gridCol w:w="5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03" w:type="dxa"/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项目名称：</w:t>
            </w:r>
          </w:p>
        </w:tc>
        <w:tc>
          <w:tcPr>
            <w:tcW w:w="577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03" w:type="dxa"/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申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请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人：</w:t>
            </w:r>
          </w:p>
        </w:tc>
        <w:tc>
          <w:tcPr>
            <w:tcW w:w="57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03" w:type="dxa"/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2"/>
                <w:szCs w:val="32"/>
                <w:lang w:eastAsia="zh-CN"/>
              </w:rPr>
              <w:t>申请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单位：</w:t>
            </w:r>
          </w:p>
        </w:tc>
        <w:tc>
          <w:tcPr>
            <w:tcW w:w="57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03" w:type="dxa"/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57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03" w:type="dxa"/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电子邮箱：</w:t>
            </w:r>
          </w:p>
        </w:tc>
        <w:tc>
          <w:tcPr>
            <w:tcW w:w="57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03" w:type="dxa"/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通讯地址：</w:t>
            </w:r>
          </w:p>
        </w:tc>
        <w:tc>
          <w:tcPr>
            <w:tcW w:w="57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03" w:type="dxa"/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邮政编码：</w:t>
            </w:r>
          </w:p>
        </w:tc>
        <w:tc>
          <w:tcPr>
            <w:tcW w:w="57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03" w:type="dxa"/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申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32"/>
                <w:szCs w:val="32"/>
              </w:rPr>
              <w:t>请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32"/>
                <w:szCs w:val="32"/>
              </w:rPr>
              <w:t>日期：</w:t>
            </w:r>
          </w:p>
        </w:tc>
        <w:tc>
          <w:tcPr>
            <w:tcW w:w="577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>
      <w:pPr>
        <w:spacing w:line="240" w:lineRule="auto"/>
        <w:ind w:left="-142"/>
        <w:contextualSpacing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240" w:lineRule="auto"/>
        <w:ind w:left="-142"/>
        <w:contextualSpacing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240" w:lineRule="auto"/>
        <w:ind w:left="-142"/>
        <w:contextualSpacing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spacing w:line="240" w:lineRule="auto"/>
        <w:ind w:left="-142"/>
        <w:contextualSpacing/>
        <w:jc w:val="center"/>
        <w:rPr>
          <w:rFonts w:hint="eastAsia" w:ascii="Times New Roman" w:hAnsi="Times New Roman" w:eastAsia="仿宋_GB2312" w:cs="Times New Roman"/>
          <w:b/>
          <w:sz w:val="32"/>
          <w:szCs w:val="32"/>
        </w:rPr>
      </w:pPr>
    </w:p>
    <w:p>
      <w:pPr>
        <w:spacing w:line="240" w:lineRule="auto"/>
        <w:ind w:left="-142"/>
        <w:contextualSpacing/>
        <w:jc w:val="center"/>
        <w:rPr>
          <w:rFonts w:hint="eastAsia" w:ascii="Times New Roman" w:hAnsi="Times New Roman" w:eastAsia="仿宋_GB2312" w:cs="Times New Roman"/>
          <w:b/>
          <w:sz w:val="32"/>
          <w:szCs w:val="32"/>
        </w:rPr>
      </w:pPr>
    </w:p>
    <w:p>
      <w:pPr>
        <w:spacing w:line="240" w:lineRule="auto"/>
        <w:ind w:left="-142"/>
        <w:contextualSpacing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widowControl/>
        <w:spacing w:line="240" w:lineRule="auto"/>
        <w:ind w:left="0" w:right="0"/>
        <w:contextualSpacing/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中国卫生信息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与健康医疗大数据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学会</w:t>
      </w:r>
    </w:p>
    <w:p>
      <w:pPr>
        <w:widowControl/>
        <w:spacing w:line="240" w:lineRule="auto"/>
        <w:ind w:left="0" w:right="0"/>
        <w:contextualSpacing/>
        <w:jc w:val="center"/>
        <w:rPr>
          <w:rFonts w:ascii="Times New Roman" w:hAnsi="Times New Roman" w:eastAsia="仿宋_GB2312" w:cs="Times New Roman"/>
          <w:kern w:val="0"/>
          <w:sz w:val="32"/>
          <w:szCs w:val="32"/>
        </w:rPr>
        <w:sectPr>
          <w:footerReference r:id="rId3" w:type="default"/>
          <w:pgSz w:w="11906" w:h="16838"/>
          <w:pgMar w:top="1440" w:right="1361" w:bottom="1440" w:left="1361" w:header="851" w:footer="992" w:gutter="0"/>
          <w:cols w:space="425" w:num="1"/>
          <w:docGrid w:linePitch="312" w:charSpace="0"/>
        </w:sectPr>
      </w:pPr>
    </w:p>
    <w:p>
      <w:pPr>
        <w:widowControl/>
        <w:spacing w:after="120" w:afterLines="50" w:line="240" w:lineRule="auto"/>
        <w:ind w:left="0" w:right="0"/>
        <w:contextualSpacing/>
        <w:jc w:val="center"/>
        <w:rPr>
          <w:rFonts w:ascii="Times New Roman" w:hAnsi="Times New Roman" w:eastAsia="仿宋_GB2312" w:cs="Times New Roman"/>
          <w:b/>
          <w:sz w:val="36"/>
          <w:szCs w:val="32"/>
        </w:rPr>
      </w:pPr>
      <w:r>
        <w:rPr>
          <w:rFonts w:ascii="Times New Roman" w:hAnsi="Times New Roman" w:eastAsia="仿宋_GB2312" w:cs="Times New Roman"/>
          <w:b/>
          <w:sz w:val="36"/>
          <w:szCs w:val="32"/>
        </w:rPr>
        <w:t>立项申请书</w:t>
      </w:r>
    </w:p>
    <w:tbl>
      <w:tblPr>
        <w:tblStyle w:val="6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7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0" w:hRule="atLeast"/>
          <w:jc w:val="center"/>
        </w:trPr>
        <w:tc>
          <w:tcPr>
            <w:tcW w:w="9401" w:type="dxa"/>
            <w:gridSpan w:val="2"/>
          </w:tcPr>
          <w:p>
            <w:pPr>
              <w:pStyle w:val="18"/>
              <w:spacing w:before="120" w:beforeLines="50" w:after="120" w:afterLines="50" w:line="240" w:lineRule="auto"/>
              <w:ind w:left="0" w:right="0" w:firstLine="0" w:firstLineChars="0"/>
              <w:contextualSpacing/>
              <w:outlineLvl w:val="0"/>
              <w:rPr>
                <w:rFonts w:ascii="仿宋" w:hAnsi="仿宋" w:eastAsia="仿宋" w:cs="仿宋"/>
                <w:szCs w:val="21"/>
              </w:rPr>
            </w:pPr>
            <w:bookmarkStart w:id="0" w:name="_Toc469995524"/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一、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立项的目的、意义</w:t>
            </w:r>
            <w:bookmarkEnd w:id="0"/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（600字以内）</w:t>
            </w:r>
          </w:p>
          <w:p>
            <w:pPr>
              <w:pStyle w:val="18"/>
              <w:spacing w:before="120" w:beforeLines="50" w:after="120" w:afterLines="50" w:line="240" w:lineRule="auto"/>
              <w:ind w:left="0" w:right="0" w:firstLine="640"/>
              <w:contextualSpacing/>
              <w:outlineLvl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5" w:hRule="atLeast"/>
          <w:jc w:val="center"/>
        </w:trPr>
        <w:tc>
          <w:tcPr>
            <w:tcW w:w="9401" w:type="dxa"/>
            <w:gridSpan w:val="2"/>
          </w:tcPr>
          <w:p>
            <w:pPr>
              <w:spacing w:line="240" w:lineRule="auto"/>
              <w:ind w:left="0" w:right="0"/>
              <w:contextualSpacing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二、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国内外相关标准现状分析及存在问题（1500字以内）</w:t>
            </w:r>
          </w:p>
          <w:p>
            <w:pPr>
              <w:pStyle w:val="18"/>
              <w:spacing w:before="120" w:beforeLines="50" w:after="120" w:afterLines="50" w:line="240" w:lineRule="auto"/>
              <w:ind w:left="0" w:right="0" w:firstLine="640"/>
              <w:contextualSpacing/>
              <w:outlineLvl w:val="0"/>
              <w:rPr>
                <w:rFonts w:ascii="Times New Roman" w:hAnsi="Times New Roman" w:eastAsia="仿宋_GB2312" w:cs="Times New Roman"/>
                <w:position w:val="-3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9" w:hRule="atLeast"/>
          <w:jc w:val="center"/>
        </w:trPr>
        <w:tc>
          <w:tcPr>
            <w:tcW w:w="9401" w:type="dxa"/>
            <w:gridSpan w:val="2"/>
          </w:tcPr>
          <w:p>
            <w:pPr>
              <w:spacing w:line="240" w:lineRule="auto"/>
              <w:ind w:left="0" w:right="0"/>
              <w:contextualSpacing/>
              <w:rPr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三、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主要内容和研究目标（800字以内）</w:t>
            </w:r>
          </w:p>
          <w:p>
            <w:pPr>
              <w:pStyle w:val="18"/>
              <w:spacing w:before="120" w:beforeLines="50" w:after="120" w:afterLines="50" w:line="240" w:lineRule="auto"/>
              <w:ind w:left="0" w:right="0" w:firstLine="640"/>
              <w:contextualSpacing/>
              <w:outlineLvl w:val="0"/>
              <w:rPr>
                <w:rFonts w:ascii="Times New Roman" w:hAnsi="Times New Roman" w:eastAsia="仿宋_GB2312" w:cs="Times New Roman"/>
                <w:position w:val="-2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4" w:hRule="atLeast"/>
          <w:jc w:val="center"/>
        </w:trPr>
        <w:tc>
          <w:tcPr>
            <w:tcW w:w="9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line="240" w:lineRule="auto"/>
              <w:ind w:left="0"/>
              <w:contextualSpacing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四、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研究基础与工作条件（600字以内）</w:t>
            </w:r>
          </w:p>
          <w:p>
            <w:pPr>
              <w:spacing w:before="120" w:beforeLines="50" w:line="240" w:lineRule="auto"/>
              <w:ind w:left="0"/>
              <w:contextualSpacing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4" w:hRule="atLeast"/>
          <w:jc w:val="center"/>
        </w:trPr>
        <w:tc>
          <w:tcPr>
            <w:tcW w:w="9401" w:type="dxa"/>
            <w:gridSpan w:val="2"/>
          </w:tcPr>
          <w:p>
            <w:pPr>
              <w:spacing w:before="120" w:beforeLines="50" w:line="240" w:lineRule="auto"/>
              <w:ind w:left="0"/>
              <w:contextualSpacing/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五、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人员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经费保障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及联合申请情况</w:t>
            </w:r>
          </w:p>
          <w:p>
            <w:pPr>
              <w:spacing w:before="120" w:beforeLines="50" w:line="240" w:lineRule="auto"/>
              <w:ind w:left="0" w:firstLine="420"/>
              <w:contextualSpacing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2" w:hRule="atLeast"/>
          <w:jc w:val="center"/>
        </w:trPr>
        <w:tc>
          <w:tcPr>
            <w:tcW w:w="2377" w:type="dxa"/>
            <w:vAlign w:val="center"/>
          </w:tcPr>
          <w:p>
            <w:pPr>
              <w:spacing w:line="240" w:lineRule="auto"/>
              <w:ind w:left="0"/>
              <w:contextualSpacing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申请单位意见</w:t>
            </w:r>
          </w:p>
        </w:tc>
        <w:tc>
          <w:tcPr>
            <w:tcW w:w="7024" w:type="dxa"/>
          </w:tcPr>
          <w:p>
            <w:pPr>
              <w:spacing w:line="360" w:lineRule="auto"/>
              <w:contextualSpacing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60" w:lineRule="auto"/>
              <w:contextualSpacing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申请人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签字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：</w:t>
            </w:r>
          </w:p>
          <w:p>
            <w:pPr>
              <w:spacing w:line="360" w:lineRule="auto"/>
              <w:contextualSpacing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600" w:lineRule="auto"/>
              <w:ind w:firstLine="3840" w:firstLineChars="1200"/>
              <w:contextualSpacing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申请单位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公章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wordWrap w:val="0"/>
              <w:spacing w:line="360" w:lineRule="auto"/>
              <w:ind w:right="343"/>
              <w:contextualSpacing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</w:p>
        </w:tc>
      </w:tr>
    </w:tbl>
    <w:p>
      <w:pPr>
        <w:spacing w:before="120" w:beforeLines="50" w:line="240" w:lineRule="auto"/>
        <w:ind w:left="0" w:right="0"/>
        <w:contextualSpacing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注：如本表空间不够，可另附页。</w:t>
      </w:r>
    </w:p>
    <w:sectPr>
      <w:pgSz w:w="11907" w:h="16839"/>
      <w:pgMar w:top="1440" w:right="1361" w:bottom="1440" w:left="1361" w:header="159" w:footer="595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 w:eastAsiaTheme="majorEastAsia" w:cstheme="majorBidi"/>
        <w:sz w:val="28"/>
        <w:szCs w:val="28"/>
        <w:lang w:val="zh-CN"/>
      </w:rPr>
      <w:id w:val="-1394498982"/>
    </w:sdtPr>
    <w:sdtEndPr>
      <w:rPr>
        <w:rFonts w:ascii="Times New Roman" w:hAnsi="Times New Roman" w:cs="Times New Roman" w:eastAsiaTheme="majorEastAsia"/>
        <w:sz w:val="28"/>
        <w:szCs w:val="28"/>
        <w:lang w:val="zh-CN"/>
      </w:rPr>
    </w:sdtEndPr>
    <w:sdtContent>
      <w:p>
        <w:pPr>
          <w:pStyle w:val="3"/>
          <w:jc w:val="right"/>
          <w:rPr>
            <w:rFonts w:ascii="Times New Roman" w:hAnsi="Times New Roman" w:cs="Times New Roman" w:eastAsiaTheme="majorEastAsia"/>
            <w:sz w:val="28"/>
            <w:szCs w:val="28"/>
          </w:rPr>
        </w:pPr>
        <w:r>
          <w:rPr>
            <w:rFonts w:ascii="Times New Roman" w:hAnsi="Times New Roman" w:cs="Times New Roman" w:eastAsiaTheme="majorEastAsia"/>
            <w:sz w:val="28"/>
            <w:szCs w:val="28"/>
            <w:lang w:val="zh-CN"/>
          </w:rPr>
          <w:t xml:space="preserve">~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 w:eastAsiaTheme="majorEastAsia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 w:eastAsiaTheme="majorEastAsia"/>
            <w:sz w:val="28"/>
            <w:szCs w:val="28"/>
          </w:rPr>
          <w:fldChar w:fldCharType="end"/>
        </w:r>
        <w:r>
          <w:rPr>
            <w:rFonts w:ascii="Times New Roman" w:hAnsi="Times New Roman" w:cs="Times New Roman" w:eastAsiaTheme="majorEastAsia"/>
            <w:sz w:val="28"/>
            <w:szCs w:val="28"/>
            <w:lang w:val="zh-CN"/>
          </w:rPr>
          <w:t xml:space="preserve"> ~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96"/>
    <w:rsid w:val="00002090"/>
    <w:rsid w:val="00015C20"/>
    <w:rsid w:val="00016073"/>
    <w:rsid w:val="000162E2"/>
    <w:rsid w:val="00017933"/>
    <w:rsid w:val="00030D9A"/>
    <w:rsid w:val="00031E7E"/>
    <w:rsid w:val="00033E75"/>
    <w:rsid w:val="00034395"/>
    <w:rsid w:val="00042C63"/>
    <w:rsid w:val="00044AA7"/>
    <w:rsid w:val="00045EC1"/>
    <w:rsid w:val="00050B46"/>
    <w:rsid w:val="0005544B"/>
    <w:rsid w:val="0005721D"/>
    <w:rsid w:val="00076C77"/>
    <w:rsid w:val="00082C87"/>
    <w:rsid w:val="000A5FF2"/>
    <w:rsid w:val="000C0B33"/>
    <w:rsid w:val="000C2DE9"/>
    <w:rsid w:val="000E388D"/>
    <w:rsid w:val="00110E30"/>
    <w:rsid w:val="00137E4F"/>
    <w:rsid w:val="0014086B"/>
    <w:rsid w:val="00140C2D"/>
    <w:rsid w:val="001445AC"/>
    <w:rsid w:val="00160F0F"/>
    <w:rsid w:val="00171D5E"/>
    <w:rsid w:val="00175D6C"/>
    <w:rsid w:val="0018349C"/>
    <w:rsid w:val="001839DE"/>
    <w:rsid w:val="001936D4"/>
    <w:rsid w:val="001A27AC"/>
    <w:rsid w:val="001A6812"/>
    <w:rsid w:val="001E6079"/>
    <w:rsid w:val="002061DE"/>
    <w:rsid w:val="00207221"/>
    <w:rsid w:val="00215F24"/>
    <w:rsid w:val="00221B8A"/>
    <w:rsid w:val="00230F46"/>
    <w:rsid w:val="002335A5"/>
    <w:rsid w:val="00236955"/>
    <w:rsid w:val="00241EDC"/>
    <w:rsid w:val="00243992"/>
    <w:rsid w:val="00251C53"/>
    <w:rsid w:val="00272EBF"/>
    <w:rsid w:val="002753D1"/>
    <w:rsid w:val="002875C2"/>
    <w:rsid w:val="002950AE"/>
    <w:rsid w:val="0029676B"/>
    <w:rsid w:val="002A7AF6"/>
    <w:rsid w:val="002B17D4"/>
    <w:rsid w:val="002C54E9"/>
    <w:rsid w:val="002E1B96"/>
    <w:rsid w:val="002E6645"/>
    <w:rsid w:val="002E6B43"/>
    <w:rsid w:val="002F0B18"/>
    <w:rsid w:val="00331740"/>
    <w:rsid w:val="003472B3"/>
    <w:rsid w:val="00350599"/>
    <w:rsid w:val="0036058D"/>
    <w:rsid w:val="003873F3"/>
    <w:rsid w:val="0039704C"/>
    <w:rsid w:val="003A3F45"/>
    <w:rsid w:val="004057E5"/>
    <w:rsid w:val="004119E6"/>
    <w:rsid w:val="004236F8"/>
    <w:rsid w:val="0045501C"/>
    <w:rsid w:val="004747FB"/>
    <w:rsid w:val="00474FEE"/>
    <w:rsid w:val="004762EC"/>
    <w:rsid w:val="00480AAE"/>
    <w:rsid w:val="004827D4"/>
    <w:rsid w:val="00494CBF"/>
    <w:rsid w:val="00497003"/>
    <w:rsid w:val="0049762C"/>
    <w:rsid w:val="004B11D9"/>
    <w:rsid w:val="004B7B18"/>
    <w:rsid w:val="004D248B"/>
    <w:rsid w:val="004D24D1"/>
    <w:rsid w:val="004E0811"/>
    <w:rsid w:val="0050261E"/>
    <w:rsid w:val="00512867"/>
    <w:rsid w:val="00516456"/>
    <w:rsid w:val="00521F38"/>
    <w:rsid w:val="00557034"/>
    <w:rsid w:val="0059296F"/>
    <w:rsid w:val="005B169E"/>
    <w:rsid w:val="005B29A0"/>
    <w:rsid w:val="005B3246"/>
    <w:rsid w:val="005C3682"/>
    <w:rsid w:val="005C5B0C"/>
    <w:rsid w:val="005D77BF"/>
    <w:rsid w:val="005E7A35"/>
    <w:rsid w:val="005F02F7"/>
    <w:rsid w:val="005F73CA"/>
    <w:rsid w:val="006020BA"/>
    <w:rsid w:val="00611E39"/>
    <w:rsid w:val="006174C7"/>
    <w:rsid w:val="006257CF"/>
    <w:rsid w:val="0063476F"/>
    <w:rsid w:val="006358A7"/>
    <w:rsid w:val="00663649"/>
    <w:rsid w:val="0067077E"/>
    <w:rsid w:val="006729E9"/>
    <w:rsid w:val="006A06A8"/>
    <w:rsid w:val="006A4929"/>
    <w:rsid w:val="006A5B63"/>
    <w:rsid w:val="006C1184"/>
    <w:rsid w:val="006C6555"/>
    <w:rsid w:val="006D3951"/>
    <w:rsid w:val="006D5037"/>
    <w:rsid w:val="006E617A"/>
    <w:rsid w:val="00711B02"/>
    <w:rsid w:val="00717DBC"/>
    <w:rsid w:val="0073757E"/>
    <w:rsid w:val="00754382"/>
    <w:rsid w:val="00755DE5"/>
    <w:rsid w:val="00777719"/>
    <w:rsid w:val="00787198"/>
    <w:rsid w:val="00787838"/>
    <w:rsid w:val="007A0B0B"/>
    <w:rsid w:val="007B173F"/>
    <w:rsid w:val="007E43E3"/>
    <w:rsid w:val="007E7F24"/>
    <w:rsid w:val="007F20F7"/>
    <w:rsid w:val="0081219F"/>
    <w:rsid w:val="00821B24"/>
    <w:rsid w:val="0082445B"/>
    <w:rsid w:val="00824B5F"/>
    <w:rsid w:val="008269F1"/>
    <w:rsid w:val="00830376"/>
    <w:rsid w:val="00835AB7"/>
    <w:rsid w:val="008509B7"/>
    <w:rsid w:val="00853967"/>
    <w:rsid w:val="008568FF"/>
    <w:rsid w:val="00856C0E"/>
    <w:rsid w:val="00870E24"/>
    <w:rsid w:val="00887335"/>
    <w:rsid w:val="00895B64"/>
    <w:rsid w:val="00896390"/>
    <w:rsid w:val="008A0E7D"/>
    <w:rsid w:val="008A18F1"/>
    <w:rsid w:val="008B34BD"/>
    <w:rsid w:val="008B4196"/>
    <w:rsid w:val="008D5D29"/>
    <w:rsid w:val="00916C04"/>
    <w:rsid w:val="009227C4"/>
    <w:rsid w:val="009251A2"/>
    <w:rsid w:val="00963720"/>
    <w:rsid w:val="009702DD"/>
    <w:rsid w:val="0098205B"/>
    <w:rsid w:val="00982DEE"/>
    <w:rsid w:val="0099145D"/>
    <w:rsid w:val="009A68D2"/>
    <w:rsid w:val="009B4C4A"/>
    <w:rsid w:val="009C3CFC"/>
    <w:rsid w:val="009D6450"/>
    <w:rsid w:val="009D683E"/>
    <w:rsid w:val="009E12F1"/>
    <w:rsid w:val="009E7D8A"/>
    <w:rsid w:val="009F5D76"/>
    <w:rsid w:val="00A02338"/>
    <w:rsid w:val="00A040C2"/>
    <w:rsid w:val="00A077B1"/>
    <w:rsid w:val="00A223AF"/>
    <w:rsid w:val="00A45458"/>
    <w:rsid w:val="00A573EE"/>
    <w:rsid w:val="00A57DA0"/>
    <w:rsid w:val="00A82E19"/>
    <w:rsid w:val="00AB54BE"/>
    <w:rsid w:val="00AC037D"/>
    <w:rsid w:val="00AC38D4"/>
    <w:rsid w:val="00AD4AD1"/>
    <w:rsid w:val="00AD5BEE"/>
    <w:rsid w:val="00AE440F"/>
    <w:rsid w:val="00AF12E6"/>
    <w:rsid w:val="00AF3D7A"/>
    <w:rsid w:val="00B0044E"/>
    <w:rsid w:val="00B0470E"/>
    <w:rsid w:val="00B05685"/>
    <w:rsid w:val="00B1465D"/>
    <w:rsid w:val="00B46EAB"/>
    <w:rsid w:val="00B64D52"/>
    <w:rsid w:val="00B659D3"/>
    <w:rsid w:val="00B65F63"/>
    <w:rsid w:val="00B710FF"/>
    <w:rsid w:val="00B7257B"/>
    <w:rsid w:val="00B8544F"/>
    <w:rsid w:val="00B86F78"/>
    <w:rsid w:val="00B87941"/>
    <w:rsid w:val="00BA2C64"/>
    <w:rsid w:val="00BA56C1"/>
    <w:rsid w:val="00BB7F69"/>
    <w:rsid w:val="00BD10B1"/>
    <w:rsid w:val="00BE1A77"/>
    <w:rsid w:val="00BE26CF"/>
    <w:rsid w:val="00BE60E2"/>
    <w:rsid w:val="00BE7609"/>
    <w:rsid w:val="00BF221D"/>
    <w:rsid w:val="00C03D35"/>
    <w:rsid w:val="00C066A8"/>
    <w:rsid w:val="00C11819"/>
    <w:rsid w:val="00C14E7A"/>
    <w:rsid w:val="00C22C08"/>
    <w:rsid w:val="00C26921"/>
    <w:rsid w:val="00C53BAD"/>
    <w:rsid w:val="00C74690"/>
    <w:rsid w:val="00C75F38"/>
    <w:rsid w:val="00C87A7B"/>
    <w:rsid w:val="00CA4660"/>
    <w:rsid w:val="00CB2626"/>
    <w:rsid w:val="00CC78C7"/>
    <w:rsid w:val="00CD2EF2"/>
    <w:rsid w:val="00CE5760"/>
    <w:rsid w:val="00D01BD7"/>
    <w:rsid w:val="00D027A5"/>
    <w:rsid w:val="00D05DAC"/>
    <w:rsid w:val="00D30A17"/>
    <w:rsid w:val="00D34DCD"/>
    <w:rsid w:val="00D351F8"/>
    <w:rsid w:val="00D4394E"/>
    <w:rsid w:val="00D5473E"/>
    <w:rsid w:val="00D7689B"/>
    <w:rsid w:val="00D86C6C"/>
    <w:rsid w:val="00D87BA4"/>
    <w:rsid w:val="00D91167"/>
    <w:rsid w:val="00DA410A"/>
    <w:rsid w:val="00DB7B0C"/>
    <w:rsid w:val="00DC5048"/>
    <w:rsid w:val="00DF3EC8"/>
    <w:rsid w:val="00DF469D"/>
    <w:rsid w:val="00DF5810"/>
    <w:rsid w:val="00E05531"/>
    <w:rsid w:val="00E343BC"/>
    <w:rsid w:val="00E46305"/>
    <w:rsid w:val="00E57A5F"/>
    <w:rsid w:val="00E941FF"/>
    <w:rsid w:val="00EA757A"/>
    <w:rsid w:val="00EB3769"/>
    <w:rsid w:val="00EC0F96"/>
    <w:rsid w:val="00EE06BF"/>
    <w:rsid w:val="00EE203E"/>
    <w:rsid w:val="00EE348F"/>
    <w:rsid w:val="00EF4D15"/>
    <w:rsid w:val="00F1283C"/>
    <w:rsid w:val="00F22413"/>
    <w:rsid w:val="00F46A5C"/>
    <w:rsid w:val="00F8132F"/>
    <w:rsid w:val="00F90A43"/>
    <w:rsid w:val="00F90FB6"/>
    <w:rsid w:val="00FB4503"/>
    <w:rsid w:val="00FC2FA2"/>
    <w:rsid w:val="00FC4DFF"/>
    <w:rsid w:val="00FF2D9C"/>
    <w:rsid w:val="00FF576D"/>
    <w:rsid w:val="044830F6"/>
    <w:rsid w:val="04CA23C2"/>
    <w:rsid w:val="05240589"/>
    <w:rsid w:val="05941819"/>
    <w:rsid w:val="0653136A"/>
    <w:rsid w:val="07BB3C84"/>
    <w:rsid w:val="07CB686D"/>
    <w:rsid w:val="08D35D2F"/>
    <w:rsid w:val="09D66563"/>
    <w:rsid w:val="0E2C4167"/>
    <w:rsid w:val="0E622108"/>
    <w:rsid w:val="0F416E25"/>
    <w:rsid w:val="105D104C"/>
    <w:rsid w:val="107534AF"/>
    <w:rsid w:val="115B0B0F"/>
    <w:rsid w:val="12420D61"/>
    <w:rsid w:val="144144F7"/>
    <w:rsid w:val="15E43221"/>
    <w:rsid w:val="16937EC3"/>
    <w:rsid w:val="17471C2E"/>
    <w:rsid w:val="17D83B26"/>
    <w:rsid w:val="180C4F74"/>
    <w:rsid w:val="1819659D"/>
    <w:rsid w:val="18554A88"/>
    <w:rsid w:val="19267D8B"/>
    <w:rsid w:val="198A09AF"/>
    <w:rsid w:val="1A9473F3"/>
    <w:rsid w:val="1B0363A9"/>
    <w:rsid w:val="1B61786C"/>
    <w:rsid w:val="1C5E5D9C"/>
    <w:rsid w:val="1C854170"/>
    <w:rsid w:val="1E102209"/>
    <w:rsid w:val="1E962DA3"/>
    <w:rsid w:val="1F297A96"/>
    <w:rsid w:val="1F6D2FC4"/>
    <w:rsid w:val="1FAF6838"/>
    <w:rsid w:val="201B1865"/>
    <w:rsid w:val="211019C7"/>
    <w:rsid w:val="219E08F6"/>
    <w:rsid w:val="22137C7B"/>
    <w:rsid w:val="22165B1C"/>
    <w:rsid w:val="23441C64"/>
    <w:rsid w:val="23B24F86"/>
    <w:rsid w:val="23C41B11"/>
    <w:rsid w:val="24DA5D86"/>
    <w:rsid w:val="25F7069B"/>
    <w:rsid w:val="279D3812"/>
    <w:rsid w:val="27CD59C2"/>
    <w:rsid w:val="27FF62F4"/>
    <w:rsid w:val="2913305D"/>
    <w:rsid w:val="29431167"/>
    <w:rsid w:val="29F56AB7"/>
    <w:rsid w:val="2AB31690"/>
    <w:rsid w:val="2AC65694"/>
    <w:rsid w:val="2B397201"/>
    <w:rsid w:val="2BCA285B"/>
    <w:rsid w:val="2C2C3F48"/>
    <w:rsid w:val="2C7A206A"/>
    <w:rsid w:val="2DDF0CD4"/>
    <w:rsid w:val="2F71199E"/>
    <w:rsid w:val="33CF1DD3"/>
    <w:rsid w:val="3434640A"/>
    <w:rsid w:val="36444677"/>
    <w:rsid w:val="36635700"/>
    <w:rsid w:val="36C367CB"/>
    <w:rsid w:val="37672762"/>
    <w:rsid w:val="387B6B42"/>
    <w:rsid w:val="388F6EEC"/>
    <w:rsid w:val="395866EB"/>
    <w:rsid w:val="3AC70C89"/>
    <w:rsid w:val="3ACA6CC9"/>
    <w:rsid w:val="3BA378A1"/>
    <w:rsid w:val="3C0B68A9"/>
    <w:rsid w:val="3C177CB8"/>
    <w:rsid w:val="3C89736E"/>
    <w:rsid w:val="3D3E5F12"/>
    <w:rsid w:val="3F4917F0"/>
    <w:rsid w:val="3F544F14"/>
    <w:rsid w:val="3F5B64C0"/>
    <w:rsid w:val="406101EB"/>
    <w:rsid w:val="417377DB"/>
    <w:rsid w:val="41C64D00"/>
    <w:rsid w:val="42D03513"/>
    <w:rsid w:val="42E72941"/>
    <w:rsid w:val="43C354C4"/>
    <w:rsid w:val="44E94DC9"/>
    <w:rsid w:val="45AB323F"/>
    <w:rsid w:val="47C94D1F"/>
    <w:rsid w:val="48B626D0"/>
    <w:rsid w:val="4B937609"/>
    <w:rsid w:val="4C1F431A"/>
    <w:rsid w:val="4D3C4F55"/>
    <w:rsid w:val="4D5126E1"/>
    <w:rsid w:val="4D963A19"/>
    <w:rsid w:val="4F0A4AF9"/>
    <w:rsid w:val="4F9108E4"/>
    <w:rsid w:val="50F86158"/>
    <w:rsid w:val="51C1213C"/>
    <w:rsid w:val="52EF6AEF"/>
    <w:rsid w:val="550771B5"/>
    <w:rsid w:val="557A3A7F"/>
    <w:rsid w:val="577D7F41"/>
    <w:rsid w:val="58413588"/>
    <w:rsid w:val="59A57E8F"/>
    <w:rsid w:val="59A6445A"/>
    <w:rsid w:val="5B572670"/>
    <w:rsid w:val="5BC67E30"/>
    <w:rsid w:val="5C722F41"/>
    <w:rsid w:val="5D752352"/>
    <w:rsid w:val="5E6B2341"/>
    <w:rsid w:val="5F7A690B"/>
    <w:rsid w:val="60222E24"/>
    <w:rsid w:val="60AC3D94"/>
    <w:rsid w:val="611E05BC"/>
    <w:rsid w:val="623F02E2"/>
    <w:rsid w:val="63D412C6"/>
    <w:rsid w:val="646A6856"/>
    <w:rsid w:val="65994C2F"/>
    <w:rsid w:val="65BF6468"/>
    <w:rsid w:val="6633283A"/>
    <w:rsid w:val="67515CFC"/>
    <w:rsid w:val="6951758B"/>
    <w:rsid w:val="69FB27B0"/>
    <w:rsid w:val="6E2512A6"/>
    <w:rsid w:val="6EDE55A3"/>
    <w:rsid w:val="6F1A2A7E"/>
    <w:rsid w:val="6F827CC6"/>
    <w:rsid w:val="712E560B"/>
    <w:rsid w:val="725E0B0F"/>
    <w:rsid w:val="74E509C4"/>
    <w:rsid w:val="75203EB9"/>
    <w:rsid w:val="75913C82"/>
    <w:rsid w:val="75AC4ACE"/>
    <w:rsid w:val="75AF2CD0"/>
    <w:rsid w:val="76403C3A"/>
    <w:rsid w:val="76C87E00"/>
    <w:rsid w:val="787B4F9F"/>
    <w:rsid w:val="79332909"/>
    <w:rsid w:val="7947030E"/>
    <w:rsid w:val="7B880D24"/>
    <w:rsid w:val="7C4D6495"/>
    <w:rsid w:val="7D37265C"/>
    <w:rsid w:val="7E532132"/>
    <w:rsid w:val="7E5C7D8D"/>
    <w:rsid w:val="7E9F10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auto"/>
      <w:ind w:left="420" w:right="28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9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 w:line="240" w:lineRule="auto"/>
      <w:ind w:left="0" w:right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unhideWhenUsed/>
    <w:qFormat/>
    <w:uiPriority w:val="99"/>
    <w:rPr>
      <w:color w:val="800080"/>
      <w:u w:val="none"/>
    </w:rPr>
  </w:style>
  <w:style w:type="character" w:styleId="10">
    <w:name w:val="Emphasis"/>
    <w:basedOn w:val="8"/>
    <w:qFormat/>
    <w:uiPriority w:val="20"/>
    <w:rPr>
      <w:rFonts w:ascii="宋体" w:hAnsi="宋体" w:eastAsia="宋体" w:cs="宋体"/>
      <w:sz w:val="12"/>
      <w:szCs w:val="12"/>
    </w:rPr>
  </w:style>
  <w:style w:type="character" w:styleId="11">
    <w:name w:val="Hyperlink"/>
    <w:basedOn w:val="8"/>
    <w:unhideWhenUsed/>
    <w:qFormat/>
    <w:uiPriority w:val="99"/>
    <w:rPr>
      <w:color w:val="0000FF"/>
      <w:u w:val="none"/>
    </w:rPr>
  </w:style>
  <w:style w:type="character" w:styleId="12">
    <w:name w:val="HTML Code"/>
    <w:basedOn w:val="8"/>
    <w:unhideWhenUsed/>
    <w:qFormat/>
    <w:uiPriority w:val="99"/>
    <w:rPr>
      <w:rFonts w:ascii="宋体" w:hAnsi="宋体" w:eastAsia="宋体" w:cs="宋体"/>
      <w:sz w:val="12"/>
      <w:szCs w:val="12"/>
    </w:rPr>
  </w:style>
  <w:style w:type="character" w:styleId="13">
    <w:name w:val="HTML Cite"/>
    <w:basedOn w:val="8"/>
    <w:unhideWhenUsed/>
    <w:qFormat/>
    <w:uiPriority w:val="99"/>
    <w:rPr>
      <w:rFonts w:ascii="宋体" w:hAnsi="宋体" w:eastAsia="宋体" w:cs="宋体"/>
      <w:sz w:val="12"/>
      <w:szCs w:val="12"/>
    </w:rPr>
  </w:style>
  <w:style w:type="character" w:customStyle="1" w:styleId="14">
    <w:name w:val="t"/>
    <w:basedOn w:val="8"/>
    <w:qFormat/>
    <w:uiPriority w:val="0"/>
  </w:style>
  <w:style w:type="character" w:customStyle="1" w:styleId="15">
    <w:name w:val="apple-converted-space"/>
    <w:basedOn w:val="8"/>
    <w:qFormat/>
    <w:uiPriority w:val="0"/>
  </w:style>
  <w:style w:type="character" w:customStyle="1" w:styleId="16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customStyle="1" w:styleId="20">
    <w:name w:val="段"/>
    <w:link w:val="2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1">
    <w:name w:val="段 Char"/>
    <w:link w:val="20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22">
    <w:name w:val="dd640wz"/>
    <w:basedOn w:val="1"/>
    <w:qFormat/>
    <w:uiPriority w:val="0"/>
    <w:pPr>
      <w:spacing w:line="260" w:lineRule="atLeast"/>
      <w:jc w:val="left"/>
    </w:pPr>
    <w:rPr>
      <w:rFonts w:cs="Times New Roman"/>
      <w:kern w:val="0"/>
    </w:rPr>
  </w:style>
  <w:style w:type="character" w:customStyle="1" w:styleId="23">
    <w:name w:val="bsharetex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1B72C1-2D23-482C-B4A1-5BEAD54EF5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47</Words>
  <Characters>270</Characters>
  <Lines>2</Lines>
  <Paragraphs>1</Paragraphs>
  <TotalTime>4</TotalTime>
  <ScaleCrop>false</ScaleCrop>
  <LinksUpToDate>false</LinksUpToDate>
  <CharactersWithSpaces>316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2018-08-30T08:07:00Z</dcterms:created>
  <dc:creator>wangxia</dc:creator>
  <cp:lastModifiedBy>董方杰</cp:lastModifiedBy>
  <cp:lastPrinted>2020-11-24T02:07:33Z</cp:lastPrinted>
  <dcterms:modified xsi:type="dcterms:W3CDTF">2020-11-24T02:07:36Z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